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ectPr w:rsidR="00B65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FF"/>
    <w:rsid w:val="00094AFF"/>
    <w:rsid w:val="00B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EEDA"/>
  <w15:chartTrackingRefBased/>
  <w15:docId w15:val="{BB01AD46-585D-4B37-83ED-358E6C93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custom creator</dc:creator>
  <cp:keywords>keyword1, keyword2, keyword3</cp:keywords>
  <dc:description>A custom description</dc:description>
  <cp:lastModifiedBy/>
  <cp:revision>2</cp:revision>
  <dcterms:created xsi:type="dcterms:W3CDTF">2021-03-09T11:58:13Z</dcterms:created>
  <dcterms:modified xsi:type="dcterms:W3CDTF">2021-03-09T11:58:13Z</dcterms:modified>
  <cp:category>A custom category</cp:category>
</cp:coreProperties>
</file>